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1B1" w:rsidRPr="00534981" w:rsidRDefault="00534981" w:rsidP="00534981">
      <w:pPr>
        <w:spacing w:after="0" w:line="48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  <w:highlight w:val="yellow"/>
          <w:shd w:val="clear" w:color="auto" w:fill="FFFFFF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Тема:</w:t>
      </w:r>
      <w:r w:rsidR="001A51B1" w:rsidRP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</w:t>
      </w:r>
      <w:r w:rsidR="00240119" w:rsidRP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Итоговое занятие</w:t>
      </w:r>
      <w:r w:rsidR="00240119" w:rsidRPr="00534981">
        <w:rPr>
          <w:rFonts w:ascii="Times New Roman" w:hAnsi="Times New Roman" w:cs="Times New Roman"/>
          <w:color w:val="000000" w:themeColor="text1"/>
        </w:rPr>
        <w:t xml:space="preserve"> «</w:t>
      </w:r>
      <w:r w:rsidR="00240119" w:rsidRP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Край родной, навек любимый»</w:t>
      </w:r>
    </w:p>
    <w:p w:rsidR="001A51B1" w:rsidRPr="00534981" w:rsidRDefault="001A51B1" w:rsidP="00534981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                           </w:t>
      </w:r>
      <w:r w:rsidR="00240119" w:rsidRP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                    Дата: 26.05</w:t>
      </w:r>
      <w:r w:rsidRP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.2020</w:t>
      </w:r>
      <w:r w:rsidR="00534981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– 29.05.2020</w:t>
      </w:r>
    </w:p>
    <w:p w:rsidR="00E954D7" w:rsidRPr="00534981" w:rsidRDefault="001A51B1" w:rsidP="0024011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34981">
        <w:rPr>
          <w:rStyle w:val="a3"/>
          <w:rFonts w:ascii="Times New Roman" w:hAnsi="Times New Roman" w:cs="Times New Roman"/>
          <w:color w:val="000000" w:themeColor="text1"/>
          <w:sz w:val="28"/>
          <w:szCs w:val="28"/>
        </w:rPr>
        <w:t>Цель:</w:t>
      </w:r>
      <w:r w:rsidRPr="00534981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="00240119" w:rsidRPr="0053498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развивать познавательные способности, расширять кругозор </w:t>
      </w:r>
      <w:proofErr w:type="gramStart"/>
      <w:r w:rsidR="00240119" w:rsidRPr="00534981">
        <w:rPr>
          <w:rFonts w:ascii="Times New Roman" w:hAnsi="Times New Roman" w:cs="Times New Roman"/>
          <w:color w:val="000000" w:themeColor="text1"/>
          <w:sz w:val="28"/>
          <w:szCs w:val="28"/>
        </w:rPr>
        <w:t>обучающихся</w:t>
      </w:r>
      <w:proofErr w:type="gramEnd"/>
      <w:r w:rsidR="00240119" w:rsidRPr="00534981">
        <w:rPr>
          <w:rFonts w:ascii="Times New Roman" w:hAnsi="Times New Roman" w:cs="Times New Roman"/>
          <w:color w:val="000000" w:themeColor="text1"/>
          <w:sz w:val="28"/>
          <w:szCs w:val="28"/>
        </w:rPr>
        <w:t>; формировать гражданскую позицию, любовь к своей стране и малой родине, бережное отношение к природе родного края.</w:t>
      </w:r>
    </w:p>
    <w:p w:rsidR="00240119" w:rsidRPr="00534981" w:rsidRDefault="00240119" w:rsidP="0024011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34981">
        <w:rPr>
          <w:rFonts w:ascii="Times New Roman" w:hAnsi="Times New Roman" w:cs="Times New Roman"/>
          <w:color w:val="000000" w:themeColor="text1"/>
          <w:sz w:val="28"/>
          <w:szCs w:val="28"/>
        </w:rPr>
        <w:t>Тип мероприятия: интеллектуально-познавательная игра</w:t>
      </w:r>
      <w:bookmarkStart w:id="0" w:name="_GoBack"/>
      <w:bookmarkEnd w:id="0"/>
    </w:p>
    <w:p w:rsidR="00240119" w:rsidRPr="00534981" w:rsidRDefault="00240119" w:rsidP="00240119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34981">
        <w:rPr>
          <w:rFonts w:ascii="Times New Roman" w:hAnsi="Times New Roman" w:cs="Times New Roman"/>
          <w:color w:val="000000" w:themeColor="text1"/>
          <w:sz w:val="28"/>
          <w:szCs w:val="28"/>
        </w:rPr>
        <w:t>Оборудование: компьютер, презентация</w:t>
      </w:r>
    </w:p>
    <w:p w:rsidR="00240119" w:rsidRPr="00534981" w:rsidRDefault="00240119" w:rsidP="0024011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Каждый раз уезжая отсюда,</w:t>
      </w:r>
    </w:p>
    <w:p w:rsidR="00240119" w:rsidRPr="00534981" w:rsidRDefault="00240119" w:rsidP="0024011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 прощаюсь я, нет, не прощай!</w:t>
      </w:r>
    </w:p>
    <w:p w:rsidR="00240119" w:rsidRPr="00534981" w:rsidRDefault="00240119" w:rsidP="00240119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 - души моей светлое чудо,</w:t>
      </w:r>
    </w:p>
    <w:p w:rsidR="00534981" w:rsidRDefault="00240119" w:rsidP="0053498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Азнакаево, </w:t>
      </w:r>
      <w:proofErr w:type="gramStart"/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мой</w:t>
      </w:r>
      <w:proofErr w:type="gramEnd"/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Азнакай</w:t>
      </w:r>
      <w:proofErr w:type="spellEnd"/>
    </w:p>
    <w:p w:rsidR="00240119" w:rsidRPr="00534981" w:rsidRDefault="00240119" w:rsidP="0053498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Добрый день наследники!</w:t>
      </w:r>
      <w:r w:rsidRPr="00534981">
        <w:rPr>
          <w:color w:val="000000" w:themeColor="text1"/>
          <w:sz w:val="25"/>
          <w:szCs w:val="25"/>
        </w:rPr>
        <w:t xml:space="preserve"> 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Сегодня мы поговорим о том, что нам дорого, о том, без чего жить нельзя – о Родине. Задумывались ли вы, ребята, что такое Родина, что значит любить ее? Как называется наша Родина?</w:t>
      </w:r>
    </w:p>
    <w:p w:rsidR="00240119" w:rsidRPr="00534981" w:rsidRDefault="00240119" w:rsidP="00534981">
      <w:pPr>
        <w:jc w:val="both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Да, мы живем в России.</w:t>
      </w:r>
      <w:r w:rsidRPr="00534981">
        <w:rPr>
          <w:color w:val="000000" w:themeColor="text1"/>
          <w:sz w:val="25"/>
          <w:szCs w:val="25"/>
        </w:rPr>
        <w:t xml:space="preserve"> 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У каждого человека есть еще и «малая» родина – родной край, который является частью России.</w:t>
      </w:r>
    </w:p>
    <w:p w:rsidR="00240119" w:rsidRPr="00534981" w:rsidRDefault="00240119" w:rsidP="00240119">
      <w:pPr>
        <w:rPr>
          <w:rFonts w:ascii="Times New Roman" w:hAnsi="Times New Roman" w:cs="Times New Roman"/>
          <w:color w:val="000000" w:themeColor="text1"/>
          <w:sz w:val="25"/>
          <w:szCs w:val="25"/>
        </w:rPr>
      </w:pP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-Послушайте песню «С чего начинается Родина?» (муз.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В.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Баснера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). </w:t>
      </w: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-Т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ак с чего же начинается Родина для каждого из нас?</w:t>
      </w:r>
    </w:p>
    <w:p w:rsidR="007C166B" w:rsidRPr="00534981" w:rsidRDefault="00240119" w:rsidP="00240119">
      <w:pPr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Да. Родина начинается с родного села, деревни, маленького посёлка, где мы родились, пошли в школу. С весёлого шума деревьев на улицах нашего детства. С золотого моря пшеницы на бескрайних орловских полях. Сегодня мы с вами поговорим о родных местах. Знаете ли вы историю, природу, знаменитых людей нашего края?</w:t>
      </w:r>
      <w:r w:rsidR="007C166B"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 </w:t>
      </w:r>
    </w:p>
    <w:p w:rsidR="00240119" w:rsidRPr="00534981" w:rsidRDefault="0038523F" w:rsidP="00240119">
      <w:pPr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  <w:highlight w:val="yellow"/>
        </w:rPr>
        <w:t>РАБОТА ПО ПРЕЗЕНТАЦ</w:t>
      </w:r>
      <w:r w:rsidR="007C166B" w:rsidRPr="00534981">
        <w:rPr>
          <w:rFonts w:ascii="Times New Roman" w:hAnsi="Times New Roman" w:cs="Times New Roman"/>
          <w:color w:val="000000" w:themeColor="text1"/>
          <w:sz w:val="25"/>
          <w:szCs w:val="25"/>
          <w:highlight w:val="yellow"/>
        </w:rPr>
        <w:t>ИИ</w:t>
      </w:r>
      <w:r w:rsidR="007C166B"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i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Сейчас вашему вниманию я предлагаю творческое задание</w:t>
      </w: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: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</w:t>
      </w:r>
      <w:r w:rsidRPr="00534981">
        <w:rPr>
          <w:rFonts w:ascii="Times New Roman" w:hAnsi="Times New Roman" w:cs="Times New Roman"/>
          <w:b/>
          <w:i/>
          <w:color w:val="000000" w:themeColor="text1"/>
          <w:sz w:val="25"/>
          <w:szCs w:val="25"/>
        </w:rPr>
        <w:t xml:space="preserve">Составим ассоциативный ряд (кластер) 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i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i/>
          <w:color w:val="000000" w:themeColor="text1"/>
          <w:sz w:val="25"/>
          <w:szCs w:val="25"/>
        </w:rPr>
        <w:t>Класс делится на 3 группы.  Готовят – 1минуты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«Россия»</w:t>
      </w:r>
    </w:p>
    <w:p w:rsidR="007C166B" w:rsidRPr="00534981" w:rsidRDefault="007C166B" w:rsidP="007C166B">
      <w:pPr>
        <w:numPr>
          <w:ilvl w:val="0"/>
          <w:numId w:val="1"/>
        </w:numPr>
        <w:spacing w:after="160" w:line="259" w:lineRule="auto"/>
        <w:contextualSpacing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В какой стране мы с вами живем? </w:t>
      </w:r>
    </w:p>
    <w:p w:rsidR="007C166B" w:rsidRPr="00534981" w:rsidRDefault="007C166B" w:rsidP="007C166B">
      <w:pPr>
        <w:numPr>
          <w:ilvl w:val="0"/>
          <w:numId w:val="1"/>
        </w:numPr>
        <w:spacing w:after="160" w:line="259" w:lineRule="auto"/>
        <w:contextualSpacing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  <w:lang w:val="tt-RU"/>
        </w:rPr>
        <w:t xml:space="preserve"> </w:t>
      </w:r>
      <w:proofErr w:type="gram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Гражданином</w:t>
      </w:r>
      <w:proofErr w:type="gramEnd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какой страны вы являетесь? </w:t>
      </w:r>
    </w:p>
    <w:p w:rsidR="007C166B" w:rsidRPr="00534981" w:rsidRDefault="007C166B" w:rsidP="007C166B">
      <w:pPr>
        <w:numPr>
          <w:ilvl w:val="0"/>
          <w:numId w:val="1"/>
        </w:numPr>
        <w:spacing w:after="160" w:line="259" w:lineRule="auto"/>
        <w:contextualSpacing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Все мы живём в огромной стране название, которой – </w:t>
      </w:r>
    </w:p>
    <w:p w:rsidR="007C166B" w:rsidRPr="00534981" w:rsidRDefault="007C166B" w:rsidP="007C166B">
      <w:pPr>
        <w:spacing w:after="160" w:line="259" w:lineRule="auto"/>
        <w:ind w:left="720"/>
        <w:contextualSpacing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«Татарстан»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1.Субъект Российской Федерации, республика</w:t>
      </w:r>
      <w:proofErr w:type="gram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 xml:space="preserve"> 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  <w:t>.</w:t>
      </w:r>
      <w:proofErr w:type="gramEnd"/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2.</w:t>
      </w: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Вторая по численности народность в РФ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  <w:t xml:space="preserve">3.Страна 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находящийся практически в географическом центре России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  <w:t>4.чакчак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  <w:t>5.Акбарс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  <w:t>6.Татар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val="tt-RU" w:eastAsia="ru-RU"/>
        </w:rPr>
        <w:t>7.Казан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ь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8.</w:t>
      </w:r>
      <w:r w:rsidRPr="00534981">
        <w:rPr>
          <w:color w:val="000000" w:themeColor="text1"/>
          <w:sz w:val="25"/>
          <w:szCs w:val="25"/>
        </w:rPr>
        <w:t xml:space="preserve"> </w:t>
      </w:r>
      <w:proofErr w:type="spell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Сююмбике</w:t>
      </w:r>
      <w:proofErr w:type="spellEnd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.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lastRenderedPageBreak/>
        <w:t xml:space="preserve"> «Моя малая Родина» </w:t>
      </w:r>
      <w:proofErr w:type="spell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Азнакай</w:t>
      </w:r>
      <w:proofErr w:type="spellEnd"/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 xml:space="preserve">Ик,  </w:t>
      </w:r>
      <w:proofErr w:type="spell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>Чатыр</w:t>
      </w:r>
      <w:proofErr w:type="spellEnd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bdr w:val="none" w:sz="0" w:space="0" w:color="auto" w:frame="1"/>
          <w:lang w:eastAsia="ru-RU"/>
        </w:rPr>
        <w:t xml:space="preserve"> Тау,  нефть</w:t>
      </w:r>
    </w:p>
    <w:p w:rsidR="007C166B" w:rsidRPr="00534981" w:rsidRDefault="007C166B" w:rsidP="007C166B">
      <w:pPr>
        <w:shd w:val="clear" w:color="auto" w:fill="F0FFFF"/>
        <w:spacing w:after="0" w:line="240" w:lineRule="auto"/>
        <w:rPr>
          <w:rFonts w:ascii="Verdana" w:eastAsia="Times New Roman" w:hAnsi="Verdana" w:cs="Times New Roman"/>
          <w:b/>
          <w:color w:val="000000" w:themeColor="text1"/>
          <w:sz w:val="25"/>
          <w:szCs w:val="25"/>
          <w:lang w:eastAsia="ru-RU"/>
        </w:rPr>
      </w:pP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1 минут </w:t>
      </w:r>
      <w:r w:rsidRPr="00534981">
        <w:rPr>
          <w:rFonts w:ascii="Arial" w:hAnsi="Arial" w:cs="Arial"/>
          <w:b/>
          <w:bCs/>
          <w:color w:val="000000" w:themeColor="text1"/>
          <w:sz w:val="25"/>
          <w:szCs w:val="25"/>
          <w:shd w:val="clear" w:color="auto" w:fill="FFFFFF"/>
        </w:rPr>
        <w:t>на</w:t>
      </w:r>
      <w:r w:rsidRPr="00534981">
        <w:rPr>
          <w:rFonts w:ascii="Arial" w:hAnsi="Arial" w:cs="Arial"/>
          <w:color w:val="000000" w:themeColor="text1"/>
          <w:sz w:val="25"/>
          <w:szCs w:val="25"/>
          <w:shd w:val="clear" w:color="auto" w:fill="FFFFFF"/>
        </w:rPr>
        <w:t> </w:t>
      </w:r>
      <w:r w:rsidRPr="00534981">
        <w:rPr>
          <w:rFonts w:ascii="Arial" w:hAnsi="Arial" w:cs="Arial"/>
          <w:b/>
          <w:bCs/>
          <w:color w:val="000000" w:themeColor="text1"/>
          <w:sz w:val="25"/>
          <w:szCs w:val="25"/>
          <w:shd w:val="clear" w:color="auto" w:fill="FFFFFF"/>
        </w:rPr>
        <w:t>объяснение</w:t>
      </w:r>
      <w:r w:rsidRPr="00534981">
        <w:rPr>
          <w:rFonts w:ascii="Arial" w:hAnsi="Arial" w:cs="Arial"/>
          <w:color w:val="000000" w:themeColor="text1"/>
          <w:sz w:val="25"/>
          <w:szCs w:val="25"/>
          <w:shd w:val="clear" w:color="auto" w:fill="FFFFFF"/>
        </w:rPr>
        <w:t>.</w:t>
      </w: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1 группа</w:t>
      </w:r>
      <w:proofErr w:type="gramStart"/>
      <w:r w:rsidRPr="00534981">
        <w:rPr>
          <w:b/>
          <w:color w:val="000000" w:themeColor="text1"/>
          <w:sz w:val="25"/>
          <w:szCs w:val="25"/>
        </w:rPr>
        <w:t xml:space="preserve"> </w:t>
      </w: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И</w:t>
      </w:r>
      <w:proofErr w:type="gramEnd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так, у нас ключевое слово – Россия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.  Вы родились в стране, которая называется Россией. Мы – россияне! Россия – огромная страна. </w:t>
      </w: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Привольно раскинулась она от снегов и льдов Крайнего Севера до Черного и Азовского морей на юге.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Мы гордимся нашей великой Родиной.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2группа</w:t>
      </w:r>
      <w:proofErr w:type="gram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,</w:t>
      </w:r>
      <w:proofErr w:type="gramEnd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у вас слово –Татарстан. 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Понятие «Родина» широкое и ёмкое. И среди всего этого многообразия есть земля, есть точка, есть самое милое сердцу и душе место</w:t>
      </w: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</w:t>
      </w:r>
      <w:proofErr w:type="gram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-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Р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еспублики Татарстан, крупный порт на левом берегу Волги. Один из крупнейших экономических, политических, научных и культурных центров России.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3 группа -</w:t>
      </w:r>
      <w:r w:rsidRPr="00534981">
        <w:rPr>
          <w:b/>
          <w:color w:val="000000" w:themeColor="text1"/>
          <w:sz w:val="25"/>
          <w:szCs w:val="25"/>
        </w:rPr>
        <w:t xml:space="preserve"> </w:t>
      </w: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у нас ключевое слово – </w:t>
      </w:r>
      <w:proofErr w:type="spell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Азнакай</w:t>
      </w:r>
      <w:proofErr w:type="spellEnd"/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МОЯ – потому что здесь моя семья, мои друзья, мой дом, моя улица, моя школа…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МАЛАЯ – потому что это маленькая частичка моей необъятной страны.</w:t>
      </w:r>
    </w:p>
    <w:p w:rsidR="007C166B" w:rsidRPr="00534981" w:rsidRDefault="007C166B" w:rsidP="007C166B">
      <w:pPr>
        <w:spacing w:after="160" w:line="259" w:lineRule="auto"/>
        <w:rPr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РОДИНА – потому что здесь живут родные моему сердцу люди.</w:t>
      </w:r>
      <w:r w:rsidRPr="00534981">
        <w:rPr>
          <w:color w:val="000000" w:themeColor="text1"/>
          <w:sz w:val="25"/>
          <w:szCs w:val="25"/>
        </w:rPr>
        <w:t xml:space="preserve"> 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 2 мнут Учитель: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Родной край – это где ты родилась, выросла и прожила всю свою жизнь. Это то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место</w:t>
      </w: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,г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де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даже незнакомые  люди самое близкие  для тебя ,где мамины блинчики- самое вкусное блюдо на свете! То место, где ты учился ходить, говорить</w:t>
      </w: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,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кататься на велосипеде. Все это называется твоим родным краем, потому что все в этом месте близко к твоему сердцу и любимо.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Ребята а кто знает почему наш город  называется </w:t>
      </w:r>
      <w:proofErr w:type="gram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-А</w:t>
      </w:r>
      <w:proofErr w:type="gramEnd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знакаево?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- В каком году образовалось наш город</w:t>
      </w:r>
      <w:proofErr w:type="gram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?</w:t>
      </w:r>
      <w:proofErr w:type="gramEnd"/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-</w:t>
      </w:r>
      <w:r w:rsidRPr="00534981">
        <w:rPr>
          <w:b/>
          <w:color w:val="000000" w:themeColor="text1"/>
          <w:sz w:val="25"/>
          <w:szCs w:val="25"/>
        </w:rPr>
        <w:t xml:space="preserve"> </w:t>
      </w: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Какие достопримечательности нашего района  вы знаете?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- -Что из истории </w:t>
      </w:r>
      <w:proofErr w:type="spellStart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Азнакаевского</w:t>
      </w:r>
      <w:proofErr w:type="spellEnd"/>
      <w:r w:rsidRPr="00534981">
        <w:rPr>
          <w:rFonts w:ascii="Times New Roman" w:hAnsi="Times New Roman" w:cs="Times New Roman"/>
          <w:b/>
          <w:color w:val="000000" w:themeColor="text1"/>
          <w:sz w:val="25"/>
          <w:szCs w:val="25"/>
        </w:rPr>
        <w:t xml:space="preserve"> района вы можете рассказать.</w:t>
      </w:r>
    </w:p>
    <w:p w:rsidR="007C166B" w:rsidRPr="00534981" w:rsidRDefault="007C166B" w:rsidP="007C166B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Тема классного часа – «Моя малая Родина </w:t>
      </w:r>
      <w:proofErr w:type="gram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–А</w:t>
      </w:r>
      <w:proofErr w:type="gram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знакаево». Проходить он будет в форме составления карты Азнакаево, под девизом «Радуйся успехам товарища».</w:t>
      </w:r>
    </w:p>
    <w:p w:rsidR="007C166B" w:rsidRPr="00534981" w:rsidRDefault="007C166B" w:rsidP="007C166B">
      <w:pPr>
        <w:spacing w:after="160" w:line="259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 xml:space="preserve">Работа в </w:t>
      </w:r>
      <w:proofErr w:type="spell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гуппах</w:t>
      </w:r>
      <w:proofErr w:type="spellEnd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.</w:t>
      </w:r>
    </w:p>
    <w:p w:rsidR="007C166B" w:rsidRPr="00534981" w:rsidRDefault="007C166B" w:rsidP="007C166B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Группы получают пакеты с картами и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пазлами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.</w:t>
      </w:r>
    </w:p>
    <w:p w:rsidR="007C166B" w:rsidRPr="00534981" w:rsidRDefault="007C166B" w:rsidP="007C166B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Учитель: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 У каждого из  групп на столе есть  пакеты с картами и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пазлами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фотографиями. Вы за 2 минуты должны собрать  из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пазлов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кусочек карты, и защитить  </w:t>
      </w:r>
      <w:proofErr w:type="gram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тему</w:t>
      </w:r>
      <w:proofErr w:type="gram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которая там появится. На защиту даётся 2 минуты</w:t>
      </w:r>
    </w:p>
    <w:p w:rsidR="007C166B" w:rsidRPr="00534981" w:rsidRDefault="007C166B" w:rsidP="007C166B">
      <w:pPr>
        <w:tabs>
          <w:tab w:val="left" w:pos="2820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val="en-US" w:eastAsia="ru-RU"/>
        </w:rPr>
        <w:t>III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. Подведение итога.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ab/>
        <w:t>2 минут. Музыка «</w:t>
      </w:r>
      <w:proofErr w:type="spell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Азнакай</w:t>
      </w:r>
      <w:proofErr w:type="spellEnd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 xml:space="preserve">» </w:t>
      </w:r>
    </w:p>
    <w:p w:rsidR="00534981" w:rsidRPr="00534981" w:rsidRDefault="007C166B" w:rsidP="00534981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Наш классный час подошёл к концу. 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Россия, Родина, малая родина. Такие до боли родные слова.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Жизнь разбрасывает людей во многие уголки Земли.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Но где-бы мы ни были, ваш родной край всегда будет для нас тем светлым огоньком, который будет своим ярким светом звать нас в родные края.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</w:p>
    <w:p w:rsidR="007C166B" w:rsidRPr="00534981" w:rsidRDefault="007C166B" w:rsidP="00534981">
      <w:pPr>
        <w:spacing w:after="160" w:line="259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В червлёном поле над окаймленным зеленым холмом серебряный сокол, летящий вправо с воздетыми крыльями и сложенными лапами.</w:t>
      </w:r>
    </w:p>
    <w:p w:rsidR="007C166B" w:rsidRPr="00534981" w:rsidRDefault="007C166B" w:rsidP="007C166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lastRenderedPageBreak/>
        <w:t>Обоснование символики: 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br/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Азнакаевская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земля имеет интересную историю и богатые традиции. Районный центр - город Азнакаево известен с 1762 года. В гербе района показаны его исторические и хозяйственные особенности. 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br/>
        <w:t xml:space="preserve">Главная фигура герба: сокол - символ энергии, полета, целеустремленности, свободы - в гербе олицетворяет сам район и его жителей; 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черный силуэт,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высоко поднятые крылья птицы в виде стремительно тощего фонтана символизирует экономическую основу района – нефть. При этом летящая птица подчеркивает сохраняющиеся культурные традиции и духовную преемственность многих поколений местных жителей. 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Серебро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- символ чистоты, совершенства, мира и взаимопонимания. 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br/>
        <w:t xml:space="preserve">Аграрная составляющая экономики показана 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золотой полосой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. 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Зеленый цвет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- символ природы, здоровья, экологии, жизненного роста. 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br/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Красный цвет -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символ труда, силы, мужества, красоты и праздника. </w:t>
      </w:r>
    </w:p>
    <w:p w:rsidR="007C166B" w:rsidRPr="00534981" w:rsidRDefault="007C166B" w:rsidP="007C166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Авторская группа: 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br/>
        <w:t xml:space="preserve">Идея и автор герба: Тимкин Рафик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Анасович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. </w:t>
      </w: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br/>
        <w:t xml:space="preserve">Геральдическая доработка произведена Геральдическим советом при Президенте Республики Татарстан совместно с Союзом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геральдистов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России в составе: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Рамиль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Хайрутдинов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(Казань), Константин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Мочёнов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(Химки), Оксана Афанасьева (Москва), Кирилл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Переходенко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.</w:t>
      </w:r>
    </w:p>
    <w:p w:rsidR="007C166B" w:rsidRPr="00534981" w:rsidRDefault="007C166B" w:rsidP="007C166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Утвержден решением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Азнакаевского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районного Совета Республики Татарстан от 19 мая 2006 года.</w:t>
      </w:r>
    </w:p>
    <w:p w:rsidR="007C166B" w:rsidRPr="00534981" w:rsidRDefault="007C166B" w:rsidP="007C166B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Территория: 2143 кв.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км</w:t>
      </w:r>
      <w:proofErr w:type="gram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.Ч</w:t>
      </w:r>
      <w:proofErr w:type="gram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исленность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населения: 63 тыс. 544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чел.Район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образован 10 августа 1930 г. как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Тумутукский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район. Его территория до 1920 г. входила в состав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Бугульминского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уезда Самарской губернии, с 1920 г. по 1930 г. – в состав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Бугульминского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кантона. </w:t>
      </w:r>
      <w:proofErr w:type="gram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В1931 г. центр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Тумутукского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района был перенесен в село Азнакаево и район переименован в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Азнакаевский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. 10 февраля 1935 г. из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Азнакаевского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района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былл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вновь выделен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Тумумукский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район, который 16 июля 1958 г. был сокращен, часть его территории отошла к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Азнакаевскому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району, а часть к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Ютазинскому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. 4 января 1963 г.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Азнакаевский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 был включен в состав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Альметьевского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района. 27 августа 1963</w:t>
      </w:r>
      <w:proofErr w:type="gram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г. вновь образован </w:t>
      </w:r>
      <w:proofErr w:type="spellStart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>Азнакаевский</w:t>
      </w:r>
      <w:proofErr w:type="spellEnd"/>
      <w:r w:rsidRPr="00534981">
        <w:rPr>
          <w:rFonts w:ascii="Times New Roman" w:eastAsia="Times New Roman" w:hAnsi="Times New Roman" w:cs="Times New Roman"/>
          <w:color w:val="000000" w:themeColor="text1"/>
          <w:sz w:val="25"/>
          <w:szCs w:val="25"/>
          <w:lang w:eastAsia="ru-RU"/>
        </w:rPr>
        <w:t xml:space="preserve"> район</w:t>
      </w:r>
    </w:p>
    <w:p w:rsidR="007C166B" w:rsidRPr="00534981" w:rsidRDefault="007C166B" w:rsidP="007C166B">
      <w:pPr>
        <w:spacing w:after="160" w:line="259" w:lineRule="auto"/>
        <w:rPr>
          <w:rFonts w:ascii="Times New Roman" w:hAnsi="Times New Roman" w:cs="Times New Roman"/>
          <w:color w:val="000000" w:themeColor="text1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Природа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Азнакаевского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района прекрасное место для отдыха и туризма. </w:t>
      </w:r>
      <w:proofErr w:type="gram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Самой крупной охраняемой природной территорией в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Азнакаевском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районе является государственный комплексного природный заказник регионального значения "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Чатыр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-Тау".</w:t>
      </w:r>
      <w:proofErr w:type="gram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В географическом плане – это одна из наиболее возвышенных точек нашей республики – ее высота 321,7 м над уровнем моря. Здесь было найдено большое разнообразие полевых и степных трав. Государственный природный заказник "Владимирский склон" представляет собой участок коренного склона реки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Ямашка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- притока Степного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Зая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, где сохранились участки адониса весеннего и набором луговых, степных растений и насекомых, занесенных в Красную книгу РТ. Целительные родниковые источники с живописными прудами и красивейшими речками Ик,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Старле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 xml:space="preserve"> и </w:t>
      </w:r>
      <w:proofErr w:type="spellStart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Манауз</w:t>
      </w:r>
      <w:proofErr w:type="spellEnd"/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t>.</w:t>
      </w:r>
    </w:p>
    <w:p w:rsidR="007C166B" w:rsidRPr="00534981" w:rsidRDefault="007C166B" w:rsidP="007C166B">
      <w:pPr>
        <w:tabs>
          <w:tab w:val="left" w:pos="2820"/>
          <w:tab w:val="center" w:pos="4819"/>
        </w:tabs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</w:pP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val="en-US" w:eastAsia="ru-RU"/>
        </w:rPr>
        <w:t>III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. Подведение итога.</w:t>
      </w:r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ab/>
        <w:t>2 минут. Музыка «</w:t>
      </w:r>
      <w:proofErr w:type="spellStart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>Азнакай</w:t>
      </w:r>
      <w:proofErr w:type="spellEnd"/>
      <w:r w:rsidRPr="00534981">
        <w:rPr>
          <w:rFonts w:ascii="Times New Roman" w:eastAsia="Times New Roman" w:hAnsi="Times New Roman" w:cs="Times New Roman"/>
          <w:b/>
          <w:color w:val="000000" w:themeColor="text1"/>
          <w:sz w:val="25"/>
          <w:szCs w:val="25"/>
          <w:lang w:eastAsia="ru-RU"/>
        </w:rPr>
        <w:t xml:space="preserve">» </w:t>
      </w:r>
    </w:p>
    <w:p w:rsidR="00240119" w:rsidRPr="00534981" w:rsidRDefault="007C166B" w:rsidP="007C166B">
      <w:pPr>
        <w:rPr>
          <w:rFonts w:ascii="Times New Roman" w:hAnsi="Times New Roman" w:cs="Times New Roman"/>
          <w:color w:val="444444"/>
          <w:sz w:val="25"/>
          <w:szCs w:val="25"/>
        </w:rPr>
      </w:pP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Наш классный час подошёл к концу. 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Россия, Родина, малая родина. Такие до боли родные слова.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Жизнь разбрасывает людей во многие уголки Земли.</w:t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</w:rPr>
        <w:br/>
      </w:r>
      <w:r w:rsidRPr="00534981">
        <w:rPr>
          <w:rFonts w:ascii="Times New Roman" w:hAnsi="Times New Roman" w:cs="Times New Roman"/>
          <w:color w:val="000000" w:themeColor="text1"/>
          <w:sz w:val="25"/>
          <w:szCs w:val="25"/>
          <w:shd w:val="clear" w:color="auto" w:fill="FFFFFF"/>
        </w:rPr>
        <w:t>Но где-бы мы ни были, ваш родной край всегда будет для нас тем светлым огоньком, который будет своим ярким светом звать нас в родные края.</w:t>
      </w:r>
      <w:r w:rsidRPr="00534981">
        <w:rPr>
          <w:rFonts w:ascii="Times New Roman" w:hAnsi="Times New Roman" w:cs="Times New Roman"/>
          <w:color w:val="333333"/>
          <w:sz w:val="25"/>
          <w:szCs w:val="25"/>
        </w:rPr>
        <w:br/>
      </w:r>
    </w:p>
    <w:sectPr w:rsidR="00240119" w:rsidRPr="00534981" w:rsidSect="00534981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A61850"/>
    <w:multiLevelType w:val="hybridMultilevel"/>
    <w:tmpl w:val="9E361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1B1"/>
    <w:rsid w:val="001A51B1"/>
    <w:rsid w:val="00240119"/>
    <w:rsid w:val="0038523F"/>
    <w:rsid w:val="00534981"/>
    <w:rsid w:val="007C166B"/>
    <w:rsid w:val="0092291B"/>
    <w:rsid w:val="00E4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1B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51B1"/>
    <w:rPr>
      <w:b/>
      <w:bCs/>
    </w:rPr>
  </w:style>
  <w:style w:type="paragraph" w:styleId="a4">
    <w:name w:val="Normal (Web)"/>
    <w:basedOn w:val="a"/>
    <w:uiPriority w:val="99"/>
    <w:semiHidden/>
    <w:unhideWhenUsed/>
    <w:rsid w:val="002401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1B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51B1"/>
    <w:rPr>
      <w:b/>
      <w:bCs/>
    </w:rPr>
  </w:style>
  <w:style w:type="paragraph" w:styleId="a4">
    <w:name w:val="Normal (Web)"/>
    <w:basedOn w:val="a"/>
    <w:uiPriority w:val="99"/>
    <w:semiHidden/>
    <w:unhideWhenUsed/>
    <w:rsid w:val="002401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4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Ramzia</dc:creator>
  <cp:keywords/>
  <dc:description/>
  <cp:lastModifiedBy>ЦДТ</cp:lastModifiedBy>
  <cp:revision>2</cp:revision>
  <dcterms:created xsi:type="dcterms:W3CDTF">2020-05-25T15:10:00Z</dcterms:created>
  <dcterms:modified xsi:type="dcterms:W3CDTF">2020-05-26T07:23:00Z</dcterms:modified>
</cp:coreProperties>
</file>